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shd w:val="clear" w:color="auto" w:fill="FFFFFF"/>
        <w:tblCellMar>
          <w:left w:w="420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C671A4" w:rsidTr="00C671A4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1A4" w:rsidRDefault="00C671A4">
            <w:pPr>
              <w:spacing w:line="24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object w:dxaOrig="67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5pt;height:45pt" o:ole="" fillcolor="window">
                  <v:imagedata r:id="rId5" o:title=""/>
                </v:shape>
                <o:OLEObject Type="Embed" ProgID="Word.Document.8" ShapeID="_x0000_i1025" DrawAspect="Content" ObjectID="_1849949325" r:id="rId6"/>
              </w:object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</w:t>
            </w:r>
          </w:p>
          <w:p w:rsidR="00C671A4" w:rsidRDefault="00C671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ВИКОНАВЧИЙ КОМІТЕТ ОБУХІВСЬКОЇ МІСЬКОЇ РАДИ</w:t>
            </w:r>
          </w:p>
          <w:p w:rsidR="00C671A4" w:rsidRDefault="00C671A4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ru-RU" w:eastAsia="ru-RU"/>
              </w:rPr>
              <w:t xml:space="preserve"> КИЇВСЬКОЇ   ОБЛАСТ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І</w:t>
            </w:r>
          </w:p>
          <w:p w:rsidR="00C671A4" w:rsidRDefault="00C671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 xml:space="preserve">СЛУЖБА У СПРАВАХ ДІТЕЙ ТА СІМ’Ї </w:t>
            </w:r>
          </w:p>
          <w:p w:rsidR="00C671A4" w:rsidRDefault="00C671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>__________________________________________________________________</w:t>
            </w:r>
          </w:p>
          <w:p w:rsidR="00C671A4" w:rsidRDefault="00C671A4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sym w:font="Wingdings" w:char="F02A"/>
            </w:r>
            <w:r>
              <w:rPr>
                <w:rFonts w:ascii="Times New Roman" w:hAnsi="Times New Roman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ru-RU"/>
              </w:rPr>
              <w:t>вулиця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Малишка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6, </w:t>
            </w:r>
            <w:proofErr w:type="spellStart"/>
            <w:r>
              <w:rPr>
                <w:rFonts w:ascii="Times New Roman" w:hAnsi="Times New Roman"/>
                <w:lang w:val="ru-RU"/>
              </w:rPr>
              <w:t>місто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Обухів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Київська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область, 08700 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sym w:font="Wingdings" w:char="F028"/>
            </w:r>
            <w:r>
              <w:rPr>
                <w:rFonts w:ascii="Times New Roman" w:hAnsi="Times New Roman"/>
                <w:lang w:val="ru-RU"/>
              </w:rPr>
              <w:t>: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(04572) 5-11-54, 5-31-48,</w:t>
            </w:r>
          </w:p>
          <w:p w:rsidR="00C671A4" w:rsidRDefault="00C671A4">
            <w:pPr>
              <w:spacing w:after="0" w:line="240" w:lineRule="auto"/>
              <w:jc w:val="center"/>
              <w:rPr>
                <w:rFonts w:ascii="Times New Roman" w:hAnsi="Times New Roman"/>
                <w:color w:val="333399"/>
                <w:lang w:val="en-US"/>
              </w:rPr>
            </w:pPr>
            <w:r>
              <w:rPr>
                <w:rFonts w:ascii="Times New Roman" w:hAnsi="Times New Roman"/>
                <w:color w:val="333399"/>
                <w:lang w:val="en-US"/>
              </w:rPr>
              <w:t xml:space="preserve">e-mail: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ssd_1037@ukr.net</w:t>
              </w:r>
            </w:hyperlink>
            <w:r>
              <w:rPr>
                <w:rFonts w:ascii="Times New Roman" w:hAnsi="Times New Roman"/>
                <w:color w:val="333399"/>
                <w:lang w:val="en-US"/>
              </w:rPr>
              <w:t xml:space="preserve">,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ssd@obciti.gov.ua</w:t>
              </w:r>
            </w:hyperlink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hAnsi="Times New Roman"/>
                <w:color w:val="333399"/>
                <w:lang w:val="en-US"/>
              </w:rPr>
            </w:pPr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r w:rsidR="00AB47B3">
              <w:rPr>
                <w:rFonts w:ascii="Times New Roman" w:hAnsi="Times New Roman"/>
                <w:sz w:val="28"/>
                <w:szCs w:val="28"/>
                <w:lang w:val="ru-RU"/>
              </w:rPr>
              <w:t>345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/02-0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309E3">
              <w:rPr>
                <w:rFonts w:ascii="Times New Roman" w:hAnsi="Times New Roman"/>
                <w:sz w:val="28"/>
                <w:szCs w:val="28"/>
                <w:lang w:val="ru-RU"/>
              </w:rPr>
              <w:t>03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309E3">
              <w:rPr>
                <w:rFonts w:ascii="Times New Roman" w:hAnsi="Times New Roman"/>
                <w:sz w:val="28"/>
                <w:szCs w:val="28"/>
                <w:lang w:val="ru-RU"/>
              </w:rPr>
              <w:t>верес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</w:t>
            </w:r>
            <w:r w:rsidR="00AB47B3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</w:t>
            </w:r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Секретарю  </w:t>
            </w:r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Обухівської  міської ради</w:t>
            </w:r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Ларисі ІЛЬЄНКО</w:t>
            </w:r>
          </w:p>
        </w:tc>
      </w:tr>
      <w:tr w:rsidR="00C671A4" w:rsidTr="00C671A4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C671A4" w:rsidTr="00C671A4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C671A4" w:rsidTr="00C671A4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1A4" w:rsidRDefault="00C671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>ПОДАННЯ</w:t>
            </w:r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C671A4" w:rsidTr="00C671A4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1A4" w:rsidRDefault="00C67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C671A4" w:rsidTr="00C671A4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7B3" w:rsidRDefault="00C671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Служба у справах дітей та сім’ї виконавчого комітету Обухівської міської ради просить Вас врахувати </w:t>
            </w:r>
            <w:proofErr w:type="spellStart"/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внести</w:t>
            </w:r>
            <w:proofErr w:type="spellEnd"/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зміни до Кошторису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Програм</w:t>
            </w:r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придбання житла та підтримки дитячих будинків сімейного типу, прийомних сімей на території Обухівської міської територіальної громади на 2025-2028 роки,  на 2026 рік,</w:t>
            </w:r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виділивши додаткові кошти у сумі </w:t>
            </w:r>
            <w:r w:rsidR="00543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262 400</w:t>
            </w:r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грн. для </w:t>
            </w:r>
            <w:r w:rsidR="00A636B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забезпечення належного функціонування</w:t>
            </w:r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дитячих будинків сімейного типу родин </w:t>
            </w:r>
            <w:proofErr w:type="spellStart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Карнаухових</w:t>
            </w:r>
            <w:proofErr w:type="spellEnd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с.Григорівка</w:t>
            </w:r>
            <w:proofErr w:type="spellEnd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) та </w:t>
            </w:r>
            <w:proofErr w:type="spellStart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Гершун</w:t>
            </w:r>
            <w:proofErr w:type="spellEnd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м.Обухів</w:t>
            </w:r>
            <w:proofErr w:type="spellEnd"/>
            <w:r w:rsidR="00AB47B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), а саме:</w:t>
            </w:r>
          </w:p>
          <w:p w:rsidR="00AB47B3" w:rsidRDefault="00A636B0" w:rsidP="00FC7951">
            <w:pPr>
              <w:pStyle w:val="a4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аміна старого газового котла у приміщенні</w:t>
            </w:r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дитячого будинку сімейного типу родини </w:t>
            </w:r>
            <w:proofErr w:type="spellStart"/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Карнаухових</w:t>
            </w:r>
            <w:proofErr w:type="spellEnd"/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–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придбання 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нового 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газового котла -</w:t>
            </w:r>
            <w:r w:rsid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72 000 грн.;</w:t>
            </w:r>
          </w:p>
          <w:p w:rsidR="00C671A4" w:rsidRPr="00FC7951" w:rsidRDefault="00A636B0" w:rsidP="00110D34">
            <w:pPr>
              <w:pStyle w:val="a4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оо</w:t>
            </w:r>
            <w:r w:rsidR="00FC7951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блаштування</w:t>
            </w:r>
            <w:proofErr w:type="spellEnd"/>
            <w:r w:rsidR="00FC7951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приміщення </w:t>
            </w:r>
            <w:r w:rsidR="00FC7951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дитячого будинку сімейного типу родини </w:t>
            </w:r>
            <w:proofErr w:type="spellStart"/>
            <w:r w:rsidR="00FC7951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Гершун</w:t>
            </w:r>
            <w:proofErr w:type="spellEnd"/>
            <w:r w:rsidR="00FC7951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придбання газової </w:t>
            </w:r>
            <w:proofErr w:type="spellStart"/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варочної</w:t>
            </w:r>
            <w:proofErr w:type="spellEnd"/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поверхні – 10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700 грн., 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облаштування подвір’я ДБСТ: придбання 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баку для сміття – 2</w:t>
            </w:r>
            <w:r w:rsidR="00DE493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700 грн., </w:t>
            </w:r>
            <w:r w:rsidR="001B0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улаштування місця з накриттям для господарських потреб -</w:t>
            </w:r>
            <w:r w:rsidR="006A1EB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309E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177 000</w:t>
            </w:r>
            <w:r w:rsidR="00FC7951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грн., </w:t>
            </w:r>
            <w:r w:rsidR="00C671A4" w:rsidRPr="00FC795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згідно з додатком.</w:t>
            </w:r>
          </w:p>
          <w:p w:rsidR="00C671A4" w:rsidRDefault="00C671A4" w:rsidP="00543C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671A4" w:rsidRDefault="00C671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Метою зазначеної Програми є підтримка сімейних форм виховання дітей,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які залишились без батьківського піклування, дітей-сиріт та дітей, позбавлених батьківського піклування, які влаштовані до дитячих будинків с</w:t>
            </w:r>
            <w:r w:rsidR="00FC7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імейного типу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що функціонують на території громади.</w:t>
            </w:r>
          </w:p>
          <w:p w:rsidR="00543C5A" w:rsidRDefault="00543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bookmarkStart w:id="0" w:name="_GoBack"/>
            <w:bookmarkEnd w:id="0"/>
          </w:p>
        </w:tc>
      </w:tr>
    </w:tbl>
    <w:p w:rsidR="00C671A4" w:rsidRDefault="00C671A4" w:rsidP="00C671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зазначен</w:t>
      </w:r>
      <w:r w:rsidR="00FC795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просимо передбачити додаткові кошти у сумі </w:t>
      </w:r>
      <w:r w:rsidR="00A309E3">
        <w:rPr>
          <w:rFonts w:ascii="Times New Roman" w:hAnsi="Times New Roman" w:cs="Times New Roman"/>
          <w:sz w:val="28"/>
          <w:szCs w:val="28"/>
        </w:rPr>
        <w:t>262 400</w:t>
      </w:r>
      <w:r>
        <w:rPr>
          <w:rFonts w:ascii="Times New Roman" w:hAnsi="Times New Roman" w:cs="Times New Roman"/>
          <w:sz w:val="28"/>
          <w:szCs w:val="28"/>
        </w:rPr>
        <w:t xml:space="preserve"> грн. на вказані потреби із місцевого бюджету, на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</w:t>
      </w:r>
      <w:r w:rsidR="00A309E3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забезпечення належного функціонування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дитяч</w:t>
      </w:r>
      <w:r w:rsidR="00FC7951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их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будинк</w:t>
      </w:r>
      <w:r w:rsidR="00FC7951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ів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сімейного типу </w:t>
      </w:r>
      <w:r w:rsidR="00FC7951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родин </w:t>
      </w:r>
      <w:proofErr w:type="spellStart"/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Гершун</w:t>
      </w:r>
      <w:proofErr w:type="spellEnd"/>
      <w:r w:rsidR="00FC7951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та </w:t>
      </w:r>
      <w:proofErr w:type="spellStart"/>
      <w:r w:rsidR="00FC7951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Карнаухових</w:t>
      </w:r>
      <w:proofErr w:type="spellEnd"/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.</w:t>
      </w:r>
    </w:p>
    <w:p w:rsidR="00C671A4" w:rsidRDefault="00C671A4" w:rsidP="00C671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671A4" w:rsidRDefault="00C671A4" w:rsidP="00C67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203EA" w:rsidRPr="00A309E3" w:rsidRDefault="00C671A4" w:rsidP="00A30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Начальник служби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  <w:t xml:space="preserve">     Юлія ЖЕВАГА</w:t>
      </w:r>
    </w:p>
    <w:sectPr w:rsidR="00C203EA" w:rsidRPr="00A309E3" w:rsidSect="00FC7951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E7C03"/>
    <w:multiLevelType w:val="hybridMultilevel"/>
    <w:tmpl w:val="BAAE3AE0"/>
    <w:lvl w:ilvl="0" w:tplc="D1A8CB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A1CCD"/>
    <w:multiLevelType w:val="hybridMultilevel"/>
    <w:tmpl w:val="DA58F340"/>
    <w:lvl w:ilvl="0" w:tplc="9B8A9B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6F"/>
    <w:rsid w:val="001B0D1E"/>
    <w:rsid w:val="003608AA"/>
    <w:rsid w:val="00543C5A"/>
    <w:rsid w:val="006A1EBD"/>
    <w:rsid w:val="007B586F"/>
    <w:rsid w:val="00A309E3"/>
    <w:rsid w:val="00A636B0"/>
    <w:rsid w:val="00AB47B3"/>
    <w:rsid w:val="00C203EA"/>
    <w:rsid w:val="00C671A4"/>
    <w:rsid w:val="00DE4938"/>
    <w:rsid w:val="00FC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B0D85-5A46-4DA3-9E01-2CEFA381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1A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1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B47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d@obciti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d_1037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8</cp:revision>
  <cp:lastPrinted>2026-09-03T05:59:00Z</cp:lastPrinted>
  <dcterms:created xsi:type="dcterms:W3CDTF">2026-08-28T07:41:00Z</dcterms:created>
  <dcterms:modified xsi:type="dcterms:W3CDTF">2026-09-03T11:02:00Z</dcterms:modified>
</cp:coreProperties>
</file>